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B9" w:rsidRDefault="000E7DD7" w:rsidP="000E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:rsidR="000E7DD7" w:rsidRDefault="00320414" w:rsidP="000E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</w:t>
      </w:r>
      <w:r w:rsidR="000E7DD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320414" w:rsidRDefault="00320414" w:rsidP="000E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37" w:type="dxa"/>
        <w:tblLook w:val="04A0" w:firstRow="1" w:lastRow="0" w:firstColumn="1" w:lastColumn="0" w:noHBand="0" w:noVBand="1"/>
      </w:tblPr>
      <w:tblGrid>
        <w:gridCol w:w="562"/>
        <w:gridCol w:w="3686"/>
        <w:gridCol w:w="5817"/>
      </w:tblGrid>
      <w:tr w:rsidR="000E7DD7" w:rsidTr="00BB0519">
        <w:tc>
          <w:tcPr>
            <w:tcW w:w="562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5817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E7DD7" w:rsidTr="00BB0519">
        <w:tc>
          <w:tcPr>
            <w:tcW w:w="562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5817" w:type="dxa"/>
          </w:tcPr>
          <w:p w:rsidR="000E7DD7" w:rsidRDefault="009E6CCB" w:rsidP="00F6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9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территории, расположенной в районе строения 4 по улице Нефтяников в городе Мегион</w:t>
            </w:r>
          </w:p>
        </w:tc>
      </w:tr>
      <w:tr w:rsidR="000E7DD7" w:rsidTr="00BB0519">
        <w:tc>
          <w:tcPr>
            <w:tcW w:w="562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города Мегиона или его части</w:t>
            </w:r>
          </w:p>
        </w:tc>
        <w:tc>
          <w:tcPr>
            <w:tcW w:w="5817" w:type="dxa"/>
          </w:tcPr>
          <w:p w:rsidR="000E7DD7" w:rsidRDefault="00E82692" w:rsidP="009E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4103" w:rsidRPr="009A4103">
              <w:rPr>
                <w:rFonts w:ascii="Times New Roman" w:hAnsi="Times New Roman" w:cs="Times New Roman"/>
                <w:sz w:val="24"/>
                <w:szCs w:val="24"/>
              </w:rPr>
              <w:t xml:space="preserve">окрытие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E6CCB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строения 4 </w:t>
            </w:r>
            <w:r w:rsidR="009A4103" w:rsidRPr="009A4103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</w:t>
            </w:r>
            <w:r w:rsidR="009A4103" w:rsidRPr="009A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103">
              <w:rPr>
                <w:rFonts w:ascii="Times New Roman" w:hAnsi="Times New Roman" w:cs="Times New Roman"/>
                <w:sz w:val="24"/>
                <w:szCs w:val="24"/>
              </w:rPr>
              <w:t xml:space="preserve">Нефтяников </w:t>
            </w:r>
            <w:r w:rsidR="00BF65AB">
              <w:rPr>
                <w:rFonts w:ascii="Times New Roman" w:hAnsi="Times New Roman" w:cs="Times New Roman"/>
                <w:sz w:val="24"/>
                <w:szCs w:val="24"/>
              </w:rPr>
              <w:t>в городе Мегион</w:t>
            </w:r>
            <w:r w:rsidR="009A4103" w:rsidRPr="009A4103">
              <w:rPr>
                <w:rFonts w:ascii="Times New Roman" w:hAnsi="Times New Roman" w:cs="Times New Roman"/>
                <w:sz w:val="24"/>
                <w:szCs w:val="24"/>
              </w:rPr>
              <w:t>, имеет видимые дефек</w:t>
            </w:r>
            <w:r w:rsidR="009A4103">
              <w:rPr>
                <w:rFonts w:ascii="Times New Roman" w:hAnsi="Times New Roman" w:cs="Times New Roman"/>
                <w:sz w:val="24"/>
                <w:szCs w:val="24"/>
              </w:rPr>
              <w:t>ты: просадки, выбоины, провалы</w:t>
            </w:r>
            <w:r w:rsidR="009A4103" w:rsidRPr="009A4103">
              <w:rPr>
                <w:rFonts w:ascii="Times New Roman" w:hAnsi="Times New Roman" w:cs="Times New Roman"/>
                <w:sz w:val="24"/>
                <w:szCs w:val="24"/>
              </w:rPr>
              <w:t>, трещины произвольного очертания и расположения. Так же отсутствует водоотведение скопившейся воды в период снеготаяния и выпадения ливневых осадков, обнар</w:t>
            </w:r>
            <w:r w:rsidR="00CE29EE">
              <w:rPr>
                <w:rFonts w:ascii="Times New Roman" w:hAnsi="Times New Roman" w:cs="Times New Roman"/>
                <w:sz w:val="24"/>
                <w:szCs w:val="24"/>
              </w:rPr>
              <w:t xml:space="preserve">ужены сегменты скопления воды. </w:t>
            </w:r>
          </w:p>
        </w:tc>
      </w:tr>
      <w:tr w:rsidR="000E7DD7" w:rsidTr="00BB0519">
        <w:tc>
          <w:tcPr>
            <w:tcW w:w="562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5817" w:type="dxa"/>
          </w:tcPr>
          <w:p w:rsidR="000E7DD7" w:rsidRDefault="00F97118" w:rsidP="00E8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проекта 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6CCB" w:rsidRPr="00E8269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территории, расположенной в районе строения 4 по улице Нефтяников в городе Мегион</w:t>
            </w:r>
            <w:r w:rsidR="00BF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65AB" w:rsidRPr="00BF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F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покрытия</w:t>
            </w:r>
            <w:r w:rsidR="00E8269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7D0F98">
              <w:rPr>
                <w:rFonts w:ascii="Times New Roman" w:hAnsi="Times New Roman" w:cs="Times New Roman"/>
                <w:sz w:val="24"/>
                <w:szCs w:val="24"/>
              </w:rPr>
              <w:t xml:space="preserve">, что приведет к 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7D0F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имеющегося потенциала город</w:t>
            </w:r>
            <w:r w:rsidR="00E8269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>и обеспечит комфортное проживание населения.</w:t>
            </w:r>
          </w:p>
        </w:tc>
      </w:tr>
      <w:tr w:rsidR="000E7DD7" w:rsidTr="00BB0519">
        <w:tc>
          <w:tcPr>
            <w:tcW w:w="562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817" w:type="dxa"/>
          </w:tcPr>
          <w:p w:rsidR="007D0F98" w:rsidRDefault="007D0F98" w:rsidP="00F6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</w:t>
            </w:r>
            <w:r w:rsidR="009E6CCB" w:rsidRPr="00E8269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территории, расположенной в районе строения 4 по улице Нефтяников в городе Мегион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9EE" w:rsidRPr="00CE29EE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создать максимально благоприятные условия для передвижения пешеходов и автовладельцев по асфальтированному покрытию территории </w:t>
            </w:r>
            <w:r w:rsidR="00BF65AB">
              <w:rPr>
                <w:rFonts w:ascii="Times New Roman" w:hAnsi="Times New Roman" w:cs="Times New Roman"/>
                <w:sz w:val="24"/>
                <w:szCs w:val="24"/>
              </w:rPr>
              <w:t>в районе строения</w:t>
            </w:r>
            <w:r w:rsidR="00CE29EE" w:rsidRPr="00CE29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E2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9EE" w:rsidRPr="00CE29E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E29EE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  <w:r w:rsidR="00BF65A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Мегион</w:t>
            </w:r>
            <w:r w:rsidR="00CE2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9EE" w:rsidRPr="00CE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повысит транспортную доступность объект</w:t>
            </w:r>
            <w:r w:rsidR="00BF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комфортност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 временного пребывания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DD7" w:rsidTr="00BB0519">
        <w:tc>
          <w:tcPr>
            <w:tcW w:w="562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817" w:type="dxa"/>
          </w:tcPr>
          <w:p w:rsidR="000E7DD7" w:rsidRDefault="00FA1C9E" w:rsidP="009E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локально-сметному расчёту </w:t>
            </w:r>
            <w:r w:rsidR="0032041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65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65AB" w:rsidRPr="00BF65AB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территории расположенной </w:t>
            </w:r>
            <w:r w:rsidR="009E6CCB" w:rsidRPr="00BF65AB">
              <w:rPr>
                <w:rFonts w:ascii="Times New Roman" w:hAnsi="Times New Roman" w:cs="Times New Roman"/>
                <w:sz w:val="24"/>
                <w:szCs w:val="24"/>
              </w:rPr>
              <w:t>в районе строения 4</w:t>
            </w:r>
            <w:r w:rsidR="009E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5AB" w:rsidRPr="00BF65AB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Нефтяников </w:t>
            </w:r>
            <w:r w:rsidR="00F671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65AB" w:rsidRPr="00BF65A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67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65AB" w:rsidRPr="00BF65AB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32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320414"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0E7DD7" w:rsidTr="00BB0519">
        <w:tc>
          <w:tcPr>
            <w:tcW w:w="562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5817" w:type="dxa"/>
            <w:vAlign w:val="center"/>
          </w:tcPr>
          <w:p w:rsidR="000E7DD7" w:rsidRDefault="00BF65AB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1C9E">
              <w:rPr>
                <w:rFonts w:ascii="Times New Roman" w:hAnsi="Times New Roman" w:cs="Times New Roman"/>
                <w:sz w:val="24"/>
                <w:szCs w:val="24"/>
              </w:rPr>
              <w:t>о 31.12.2021</w:t>
            </w:r>
          </w:p>
        </w:tc>
      </w:tr>
      <w:tr w:rsidR="000E7DD7" w:rsidTr="00BB0519">
        <w:tc>
          <w:tcPr>
            <w:tcW w:w="562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817" w:type="dxa"/>
            <w:vAlign w:val="center"/>
          </w:tcPr>
          <w:p w:rsidR="000E7DD7" w:rsidRDefault="00320414" w:rsidP="003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 рублей.</w:t>
            </w:r>
          </w:p>
        </w:tc>
      </w:tr>
      <w:tr w:rsidR="000E7DD7" w:rsidTr="00BB0519">
        <w:tc>
          <w:tcPr>
            <w:tcW w:w="562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города Мегиона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817" w:type="dxa"/>
            <w:vAlign w:val="center"/>
          </w:tcPr>
          <w:p w:rsidR="000E7DD7" w:rsidRDefault="00CE29EE" w:rsidP="00CE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C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C9E">
              <w:rPr>
                <w:rFonts w:ascii="Times New Roman" w:hAnsi="Times New Roman" w:cs="Times New Roman"/>
                <w:sz w:val="24"/>
                <w:szCs w:val="24"/>
              </w:rPr>
              <w:t>00 000 рублей.</w:t>
            </w:r>
          </w:p>
        </w:tc>
      </w:tr>
      <w:tr w:rsidR="000E7DD7" w:rsidTr="00BB0519">
        <w:tc>
          <w:tcPr>
            <w:tcW w:w="562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города Мегиона или его часть, в границах которой будет реализовывается инициативный проект</w:t>
            </w:r>
          </w:p>
        </w:tc>
        <w:tc>
          <w:tcPr>
            <w:tcW w:w="5817" w:type="dxa"/>
            <w:vAlign w:val="center"/>
          </w:tcPr>
          <w:p w:rsidR="000E7DD7" w:rsidRDefault="00FA1C9E" w:rsidP="009E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реализуетс</w:t>
            </w:r>
            <w:r w:rsidR="004A3A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410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Мегиона</w:t>
            </w:r>
            <w:r w:rsidR="009E6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692">
              <w:rPr>
                <w:rFonts w:ascii="Times New Roman" w:hAnsi="Times New Roman" w:cs="Times New Roman"/>
                <w:sz w:val="24"/>
                <w:szCs w:val="24"/>
              </w:rPr>
              <w:t xml:space="preserve">в 5 микрорайоне города </w:t>
            </w:r>
            <w:r w:rsidR="009E6CCB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строения 4 </w:t>
            </w:r>
            <w:r w:rsidR="00320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A46">
              <w:rPr>
                <w:rFonts w:ascii="Times New Roman" w:hAnsi="Times New Roman" w:cs="Times New Roman"/>
                <w:sz w:val="24"/>
                <w:szCs w:val="24"/>
              </w:rPr>
              <w:t>о улице Н</w:t>
            </w:r>
            <w:r w:rsidR="00320414">
              <w:rPr>
                <w:rFonts w:ascii="Times New Roman" w:hAnsi="Times New Roman" w:cs="Times New Roman"/>
                <w:sz w:val="24"/>
                <w:szCs w:val="24"/>
              </w:rPr>
              <w:t>ефтяников</w:t>
            </w:r>
            <w:r w:rsidR="00E82692"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улицы Свободы, улицы Нефтяников, прилегающей территории строения 8 по </w:t>
            </w:r>
            <w:r w:rsidR="00E8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 Нефтяников и строением 4 по улице Нефтяников</w:t>
            </w:r>
            <w:r w:rsidR="004A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65AB" w:rsidRDefault="00BF65AB" w:rsidP="000E7D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65AB" w:rsidSect="00BF65AB">
      <w:pgSz w:w="11906" w:h="16838"/>
      <w:pgMar w:top="993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2"/>
    <w:rsid w:val="000A4528"/>
    <w:rsid w:val="000A77D8"/>
    <w:rsid w:val="000E14AA"/>
    <w:rsid w:val="000E7DD7"/>
    <w:rsid w:val="00154B44"/>
    <w:rsid w:val="00277610"/>
    <w:rsid w:val="00320414"/>
    <w:rsid w:val="00346CCB"/>
    <w:rsid w:val="00457C9A"/>
    <w:rsid w:val="004A3A46"/>
    <w:rsid w:val="005C47BB"/>
    <w:rsid w:val="006E3E5B"/>
    <w:rsid w:val="007D0F98"/>
    <w:rsid w:val="009547C2"/>
    <w:rsid w:val="0098413C"/>
    <w:rsid w:val="009A4103"/>
    <w:rsid w:val="009E6CCB"/>
    <w:rsid w:val="00A851B9"/>
    <w:rsid w:val="00B10A21"/>
    <w:rsid w:val="00BB0519"/>
    <w:rsid w:val="00BF65AB"/>
    <w:rsid w:val="00CE29EE"/>
    <w:rsid w:val="00E82692"/>
    <w:rsid w:val="00F67154"/>
    <w:rsid w:val="00F9711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0B75-9AB1-44DA-8396-36C9951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Екатерина Александровна</dc:creator>
  <cp:keywords/>
  <dc:description/>
  <cp:lastModifiedBy>Дмитриева Екатерина Александровна</cp:lastModifiedBy>
  <cp:revision>20</cp:revision>
  <dcterms:created xsi:type="dcterms:W3CDTF">2021-04-30T04:36:00Z</dcterms:created>
  <dcterms:modified xsi:type="dcterms:W3CDTF">2021-07-08T10:28:00Z</dcterms:modified>
</cp:coreProperties>
</file>